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1D" w:rsidRPr="00DE3F1D" w:rsidRDefault="00DE3F1D" w:rsidP="00DE3F1D">
      <w:pPr>
        <w:jc w:val="center"/>
        <w:rPr>
          <w:rFonts w:ascii="Times New Roman" w:hAnsi="Times New Roman" w:cs="Times New Roman"/>
          <w:b/>
          <w:sz w:val="28"/>
          <w:szCs w:val="28"/>
        </w:rPr>
      </w:pPr>
      <w:bookmarkStart w:id="0" w:name="_GoBack"/>
      <w:bookmarkEnd w:id="0"/>
      <w:r w:rsidRPr="00DE3F1D">
        <w:rPr>
          <w:rFonts w:ascii="Times New Roman" w:hAnsi="Times New Roman" w:cs="Times New Roman"/>
          <w:b/>
          <w:sz w:val="28"/>
          <w:szCs w:val="28"/>
        </w:rPr>
        <w:t>П А М Я Т К А   Д Л Я   У Ч И Т Е Л Я</w:t>
      </w:r>
    </w:p>
    <w:p w:rsidR="00DE3F1D" w:rsidRPr="00DE3F1D" w:rsidRDefault="00DE3F1D" w:rsidP="00DE3F1D">
      <w:pPr>
        <w:jc w:val="center"/>
        <w:rPr>
          <w:rFonts w:ascii="Times New Roman" w:hAnsi="Times New Roman" w:cs="Times New Roman"/>
          <w:b/>
          <w:sz w:val="28"/>
          <w:szCs w:val="28"/>
        </w:rPr>
      </w:pPr>
      <w:r w:rsidRPr="00DE3F1D">
        <w:rPr>
          <w:rFonts w:ascii="Times New Roman" w:hAnsi="Times New Roman" w:cs="Times New Roman"/>
          <w:b/>
          <w:sz w:val="28"/>
          <w:szCs w:val="28"/>
        </w:rPr>
        <w:t>Как помочь ученикам в процессе подготовки к ГИА</w:t>
      </w:r>
    </w:p>
    <w:p w:rsidR="00DE3F1D" w:rsidRPr="00DE3F1D" w:rsidRDefault="00DE3F1D" w:rsidP="00DE3F1D">
      <w:pPr>
        <w:ind w:firstLine="709"/>
        <w:rPr>
          <w:rFonts w:ascii="Times New Roman" w:hAnsi="Times New Roman" w:cs="Times New Roman"/>
          <w:sz w:val="28"/>
          <w:szCs w:val="28"/>
        </w:rPr>
      </w:pPr>
      <w:r w:rsidRPr="00DE3F1D">
        <w:rPr>
          <w:rFonts w:ascii="Times New Roman" w:hAnsi="Times New Roman" w:cs="Times New Roman"/>
          <w:sz w:val="28"/>
          <w:szCs w:val="28"/>
        </w:rPr>
        <w:t xml:space="preserve">В 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 ведь не зря говорят, что нельзя научиться плавать, стоя на берегу. Такие тренировки по выполнению тестовых заданий позволят учащимся реально повысить тестовый балл. Зная типовые конструкции тестовых заданий, ученик во время экзамена практически не будет тратить время на выполнение инструкции. Во время таких тренировок формируются соответствующие психотехнические навыки </w:t>
      </w:r>
      <w:proofErr w:type="spellStart"/>
      <w:r w:rsidRPr="00DE3F1D">
        <w:rPr>
          <w:rFonts w:ascii="Times New Roman" w:hAnsi="Times New Roman" w:cs="Times New Roman"/>
          <w:sz w:val="28"/>
          <w:szCs w:val="28"/>
        </w:rPr>
        <w:t>саморегуляции</w:t>
      </w:r>
      <w:proofErr w:type="spellEnd"/>
      <w:r w:rsidRPr="00DE3F1D">
        <w:rPr>
          <w:rFonts w:ascii="Times New Roman" w:hAnsi="Times New Roman" w:cs="Times New Roman"/>
          <w:sz w:val="28"/>
          <w:szCs w:val="28"/>
        </w:rPr>
        <w:t xml:space="preserve">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w:t>
      </w:r>
      <w:r>
        <w:rPr>
          <w:rFonts w:ascii="Times New Roman" w:hAnsi="Times New Roman" w:cs="Times New Roman"/>
          <w:sz w:val="28"/>
          <w:szCs w:val="28"/>
        </w:rPr>
        <w:t>ладевать собственными эмоциями.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Важно репетировать еще и потому, что в психологии известен такой факт: если запоминание информации и ее воспроизведение происходят в сходных условиях, то воспро</w:t>
      </w:r>
      <w:r>
        <w:rPr>
          <w:rFonts w:ascii="Times New Roman" w:hAnsi="Times New Roman" w:cs="Times New Roman"/>
          <w:sz w:val="28"/>
          <w:szCs w:val="28"/>
        </w:rPr>
        <w:t>изведение будет более успешным.</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Преподаватели обычно объясняют провал на экзамене низким уровнем знаний сдающего. Да, хорошее знание материала необходимо для успеха, но 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сформировать в оставшееся до экзамена время. 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w:t>
      </w:r>
      <w:r>
        <w:rPr>
          <w:rFonts w:ascii="Times New Roman" w:hAnsi="Times New Roman" w:cs="Times New Roman"/>
          <w:sz w:val="28"/>
          <w:szCs w:val="28"/>
        </w:rPr>
        <w:t>заменов. Как это можно сделать?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1.Если накануне экзамена ученик постоянно думает и говорит о провале, посоветуйте ему постараться не думать о плохом. Конечно, это будет трудно. Опишите ему картину будущего легкого и удачного ответа. Пусть он почаще и сам воображает себе образ "желаемого будущего" во всех подробностях - как он, в</w:t>
      </w:r>
      <w:r>
        <w:rPr>
          <w:rFonts w:ascii="Times New Roman" w:hAnsi="Times New Roman" w:cs="Times New Roman"/>
          <w:sz w:val="28"/>
          <w:szCs w:val="28"/>
        </w:rPr>
        <w:t>олнуясь, входит в класс, садится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w:t>
      </w:r>
      <w:r>
        <w:rPr>
          <w:rFonts w:ascii="Times New Roman" w:hAnsi="Times New Roman" w:cs="Times New Roman"/>
          <w:sz w:val="28"/>
          <w:szCs w:val="28"/>
        </w:rPr>
        <w:t>все равно впереди ждет неудача.</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2.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w:t>
      </w:r>
      <w:r w:rsidRPr="00DE3F1D">
        <w:rPr>
          <w:rFonts w:ascii="Times New Roman" w:hAnsi="Times New Roman" w:cs="Times New Roman"/>
          <w:sz w:val="28"/>
          <w:szCs w:val="28"/>
        </w:rPr>
        <w:lastRenderedPageBreak/>
        <w:t>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w:t>
      </w:r>
      <w:r>
        <w:rPr>
          <w:rFonts w:ascii="Times New Roman" w:hAnsi="Times New Roman" w:cs="Times New Roman"/>
          <w:sz w:val="28"/>
          <w:szCs w:val="28"/>
        </w:rPr>
        <w:t>е часто мешает хорошим ответам.</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3. Если учащийся заранее рассматривает экзаменаторов (</w:t>
      </w:r>
      <w:proofErr w:type="spellStart"/>
      <w:r w:rsidRPr="00DE3F1D">
        <w:rPr>
          <w:rFonts w:ascii="Times New Roman" w:hAnsi="Times New Roman" w:cs="Times New Roman"/>
          <w:sz w:val="28"/>
          <w:szCs w:val="28"/>
        </w:rPr>
        <w:t>тестотехников</w:t>
      </w:r>
      <w:proofErr w:type="spellEnd"/>
      <w:r w:rsidRPr="00DE3F1D">
        <w:rPr>
          <w:rFonts w:ascii="Times New Roman" w:hAnsi="Times New Roman" w:cs="Times New Roman"/>
          <w:sz w:val="28"/>
          <w:szCs w:val="28"/>
        </w:rPr>
        <w:t xml:space="preserve">)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w:t>
      </w:r>
      <w:proofErr w:type="spellStart"/>
      <w:r w:rsidRPr="00DE3F1D">
        <w:rPr>
          <w:rFonts w:ascii="Times New Roman" w:hAnsi="Times New Roman" w:cs="Times New Roman"/>
          <w:sz w:val="28"/>
          <w:szCs w:val="28"/>
        </w:rPr>
        <w:t>тестотехник</w:t>
      </w:r>
      <w:proofErr w:type="spellEnd"/>
      <w:r w:rsidRPr="00DE3F1D">
        <w:rPr>
          <w:rFonts w:ascii="Times New Roman" w:hAnsi="Times New Roman" w:cs="Times New Roman"/>
          <w:sz w:val="28"/>
          <w:szCs w:val="28"/>
        </w:rPr>
        <w:t xml:space="preserve"> кажется хмурым и неприветливым - возможно, он просто демонстрирует свою строгость, объ</w:t>
      </w:r>
      <w:r>
        <w:rPr>
          <w:rFonts w:ascii="Times New Roman" w:hAnsi="Times New Roman" w:cs="Times New Roman"/>
          <w:sz w:val="28"/>
          <w:szCs w:val="28"/>
        </w:rPr>
        <w:t>ективность и беспристрастность.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4.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w:t>
      </w:r>
      <w:r>
        <w:rPr>
          <w:rFonts w:ascii="Times New Roman" w:hAnsi="Times New Roman" w:cs="Times New Roman"/>
          <w:sz w:val="28"/>
          <w:szCs w:val="28"/>
        </w:rPr>
        <w:t>опилку приемов усвоения знаний.</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w:t>
      </w:r>
      <w:r>
        <w:rPr>
          <w:rFonts w:ascii="Times New Roman" w:hAnsi="Times New Roman" w:cs="Times New Roman"/>
          <w:sz w:val="28"/>
          <w:szCs w:val="28"/>
        </w:rPr>
        <w:t xml:space="preserve">те с учащимися систему условных </w:t>
      </w:r>
      <w:r w:rsidRPr="00DE3F1D">
        <w:rPr>
          <w:rFonts w:ascii="Times New Roman" w:hAnsi="Times New Roman" w:cs="Times New Roman"/>
          <w:sz w:val="28"/>
          <w:szCs w:val="28"/>
        </w:rPr>
        <w:t>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w:t>
      </w:r>
      <w:r>
        <w:rPr>
          <w:rFonts w:ascii="Times New Roman" w:hAnsi="Times New Roman" w:cs="Times New Roman"/>
          <w:sz w:val="28"/>
          <w:szCs w:val="28"/>
        </w:rPr>
        <w:t xml:space="preserve"> приятную для них деятельность.</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6.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w:t>
      </w:r>
      <w:r>
        <w:rPr>
          <w:rFonts w:ascii="Times New Roman" w:hAnsi="Times New Roman" w:cs="Times New Roman"/>
          <w:sz w:val="28"/>
          <w:szCs w:val="28"/>
        </w:rPr>
        <w:t>са перед контрольными работами.</w:t>
      </w:r>
    </w:p>
    <w:p w:rsidR="00DE3F1D" w:rsidRPr="00DE3F1D" w:rsidRDefault="00DE3F1D" w:rsidP="00DE3F1D">
      <w:pPr>
        <w:jc w:val="center"/>
        <w:rPr>
          <w:rFonts w:ascii="Times New Roman" w:hAnsi="Times New Roman" w:cs="Times New Roman"/>
          <w:sz w:val="28"/>
          <w:szCs w:val="28"/>
          <w:u w:val="single"/>
        </w:rPr>
      </w:pPr>
      <w:r w:rsidRPr="00DE3F1D">
        <w:rPr>
          <w:rFonts w:ascii="Times New Roman" w:hAnsi="Times New Roman" w:cs="Times New Roman"/>
          <w:sz w:val="28"/>
          <w:szCs w:val="28"/>
          <w:u w:val="single"/>
        </w:rPr>
        <w:t>Ритмичное четырехфазное дыхание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Для выполнения этого упражнения достаточно удобно сесть, распрямиться и положит</w:t>
      </w:r>
      <w:r>
        <w:rPr>
          <w:rFonts w:ascii="Times New Roman" w:hAnsi="Times New Roman" w:cs="Times New Roman"/>
          <w:sz w:val="28"/>
          <w:szCs w:val="28"/>
        </w:rPr>
        <w:t>ь расслабленные руки на колени.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Первая фаза  (4-6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тепл</w:t>
      </w:r>
      <w:r>
        <w:rPr>
          <w:rFonts w:ascii="Times New Roman" w:hAnsi="Times New Roman" w:cs="Times New Roman"/>
          <w:sz w:val="28"/>
          <w:szCs w:val="28"/>
        </w:rPr>
        <w:t>о (ощущение "горячей монетки").</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Вторая фаза (2-3 секунды)</w:t>
      </w:r>
      <w:r>
        <w:rPr>
          <w:rFonts w:ascii="Times New Roman" w:hAnsi="Times New Roman" w:cs="Times New Roman"/>
          <w:sz w:val="28"/>
          <w:szCs w:val="28"/>
        </w:rPr>
        <w:t>. Задержка дыхания.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Третья фаза (4-6 секунд). 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w:t>
      </w:r>
      <w:r>
        <w:rPr>
          <w:rFonts w:ascii="Times New Roman" w:hAnsi="Times New Roman" w:cs="Times New Roman"/>
          <w:sz w:val="28"/>
          <w:szCs w:val="28"/>
        </w:rPr>
        <w:t>ацией без размахивания руками).</w:t>
      </w:r>
    </w:p>
    <w:p w:rsidR="00DE3F1D" w:rsidRDefault="00DE3F1D" w:rsidP="00DE3F1D">
      <w:pPr>
        <w:rPr>
          <w:rFonts w:ascii="Times New Roman" w:hAnsi="Times New Roman" w:cs="Times New Roman"/>
          <w:sz w:val="28"/>
          <w:szCs w:val="28"/>
        </w:rPr>
      </w:pP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Четвертая фаза (</w:t>
      </w:r>
      <w:r>
        <w:rPr>
          <w:rFonts w:ascii="Times New Roman" w:hAnsi="Times New Roman" w:cs="Times New Roman"/>
          <w:sz w:val="28"/>
          <w:szCs w:val="28"/>
        </w:rPr>
        <w:t>2-3 секунды). Задержка дыхания.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Дышите та</w:t>
      </w:r>
      <w:r>
        <w:rPr>
          <w:rFonts w:ascii="Times New Roman" w:hAnsi="Times New Roman" w:cs="Times New Roman"/>
          <w:sz w:val="28"/>
          <w:szCs w:val="28"/>
        </w:rPr>
        <w:t>ким образом не более 2-3 минут.</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Аутогенная тренировка (3-5 минут)Сядьте удобно, закройте глаза. Спина прямая, руки лежат на коленях. Сосредот</w:t>
      </w:r>
      <w:r>
        <w:rPr>
          <w:rFonts w:ascii="Times New Roman" w:hAnsi="Times New Roman" w:cs="Times New Roman"/>
          <w:sz w:val="28"/>
          <w:szCs w:val="28"/>
        </w:rPr>
        <w:t>очьтесь на формуле "Я спокоен".</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Мысли отгонять не стоит, так как это вызовет дополнительное напряжение, позвольте им про</w:t>
      </w:r>
      <w:r>
        <w:rPr>
          <w:rFonts w:ascii="Times New Roman" w:hAnsi="Times New Roman" w:cs="Times New Roman"/>
          <w:sz w:val="28"/>
          <w:szCs w:val="28"/>
        </w:rPr>
        <w:t>плывать подобно облакам в небе.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Мысленно повторите </w:t>
      </w:r>
      <w:r>
        <w:rPr>
          <w:rFonts w:ascii="Times New Roman" w:hAnsi="Times New Roman" w:cs="Times New Roman"/>
          <w:sz w:val="28"/>
          <w:szCs w:val="28"/>
        </w:rPr>
        <w:t>5-6 раз: "Правая рука тяжелая".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Затем повторите</w:t>
      </w:r>
      <w:r>
        <w:rPr>
          <w:rFonts w:ascii="Times New Roman" w:hAnsi="Times New Roman" w:cs="Times New Roman"/>
          <w:sz w:val="28"/>
          <w:szCs w:val="28"/>
        </w:rPr>
        <w:t xml:space="preserve"> исходную формулу: "Я спокоен".</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Затем снова 5-6 раз произнесите</w:t>
      </w:r>
      <w:r>
        <w:rPr>
          <w:rFonts w:ascii="Times New Roman" w:hAnsi="Times New Roman" w:cs="Times New Roman"/>
          <w:sz w:val="28"/>
          <w:szCs w:val="28"/>
        </w:rPr>
        <w:t xml:space="preserve"> формулу: "Левая рука тяжелая".</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Снова повторите мысленно: "Я спокоен. Я готов</w:t>
      </w:r>
      <w:r>
        <w:rPr>
          <w:rFonts w:ascii="Times New Roman" w:hAnsi="Times New Roman" w:cs="Times New Roman"/>
          <w:sz w:val="28"/>
          <w:szCs w:val="28"/>
        </w:rPr>
        <w:t>, я собран, я уверен в успехе!"</w:t>
      </w:r>
    </w:p>
    <w:p w:rsidR="00DE3F1D" w:rsidRPr="00DE3F1D" w:rsidRDefault="00DE3F1D" w:rsidP="00DE3F1D">
      <w:pPr>
        <w:rPr>
          <w:rFonts w:ascii="Times New Roman" w:hAnsi="Times New Roman" w:cs="Times New Roman"/>
          <w:sz w:val="28"/>
          <w:szCs w:val="28"/>
        </w:rPr>
      </w:pPr>
      <w:r w:rsidRPr="00DE3F1D">
        <w:rPr>
          <w:rFonts w:ascii="Times New Roman" w:hAnsi="Times New Roman" w:cs="Times New Roman"/>
          <w:sz w:val="28"/>
          <w:szCs w:val="28"/>
        </w:rPr>
        <w:t xml:space="preserve"> Для того чтобы привести тело в исходное состояние, сожмите кисти в кулаки и откройте глаза, сделав глубокий вдох и выдох.</w:t>
      </w:r>
    </w:p>
    <w:p w:rsidR="00DE3F1D" w:rsidRPr="00DE3F1D" w:rsidRDefault="00DE3F1D" w:rsidP="00DE3F1D">
      <w:pPr>
        <w:rPr>
          <w:rFonts w:ascii="Times New Roman" w:hAnsi="Times New Roman" w:cs="Times New Roman"/>
          <w:sz w:val="28"/>
          <w:szCs w:val="28"/>
        </w:rPr>
      </w:pPr>
    </w:p>
    <w:p w:rsidR="00D04E69" w:rsidRPr="00DE3F1D" w:rsidRDefault="00D04E69" w:rsidP="00DE3F1D">
      <w:pPr>
        <w:rPr>
          <w:rFonts w:ascii="Times New Roman" w:hAnsi="Times New Roman" w:cs="Times New Roman"/>
          <w:sz w:val="28"/>
          <w:szCs w:val="28"/>
        </w:rPr>
      </w:pPr>
    </w:p>
    <w:sectPr w:rsidR="00D04E69" w:rsidRPr="00DE3F1D" w:rsidSect="009D66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86"/>
    <w:rsid w:val="00607E86"/>
    <w:rsid w:val="009D664B"/>
    <w:rsid w:val="00D04E69"/>
    <w:rsid w:val="00DE3F1D"/>
    <w:rsid w:val="00EF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1396A-54FF-4771-B9C7-B66D0F2B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user</cp:lastModifiedBy>
  <cp:revision>2</cp:revision>
  <dcterms:created xsi:type="dcterms:W3CDTF">2023-11-28T06:21:00Z</dcterms:created>
  <dcterms:modified xsi:type="dcterms:W3CDTF">2023-11-28T06:21:00Z</dcterms:modified>
</cp:coreProperties>
</file>